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ГАУ РК «Финно-угорский этнопарк»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______________/Е.В. Иванова/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«16» июня 2021 г.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Карта коррупционных рисков ГАУ РК «Финно-угорский этнопарк</w:t>
      </w:r>
      <w:r>
        <w:rPr>
          <w:sz w:val="28"/>
          <w:szCs w:val="28"/>
        </w:rPr>
        <w:t>»</w:t>
      </w:r>
    </w:p>
    <w:p>
      <w:pPr>
        <w:jc w:val="center"/>
        <w:rPr>
          <w:sz w:val="28"/>
          <w:szCs w:val="28"/>
        </w:rPr>
      </w:pPr>
    </w:p>
    <w:p>
      <w:pPr>
        <w:ind w:firstLine="567"/>
        <w:jc w:val="both"/>
      </w:pPr>
      <w:r>
        <w:t xml:space="preserve">Целью оценки коррупционных рисков является определение конкретных процессов и видов деятельности ГАУ РК «Финно-угорский этнопарк» (далее – учреждение), при реализации которых наиболее высока вероятность совершения работниками учреждения коррупционных правонарушений в целях получения личной выгоды. </w:t>
      </w:r>
    </w:p>
    <w:p>
      <w:pPr>
        <w:ind w:firstLine="567"/>
        <w:jc w:val="both"/>
        <w:rPr>
          <w:sz w:val="28"/>
          <w:szCs w:val="28"/>
        </w:rPr>
      </w:pPr>
      <w:r>
        <w:t>Оценка коррупционных рисков является важнейшим элементом антикоррупционной политики учреждения.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>
      <w:pPr>
        <w:jc w:val="center"/>
      </w:pPr>
    </w:p>
    <w:tbl>
      <w:tblPr>
        <w:tblStyle w:val="3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539"/>
        <w:gridCol w:w="2122"/>
        <w:gridCol w:w="3645"/>
        <w:gridCol w:w="1842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32" w:hRule="atLeast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Критическая точка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Краткое описание возможной коррупционной схемы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Наименование подразделения и должности, замещение которых связано с коррупционными рисками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Вероятность риска и потенциальный вред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Меры по минимизации рисков в критической точке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5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Обеспечение деятельности Учреждения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Директор, заместители директора, руководители структурных подразделений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>1. Использование материальных ресурсов для личной выгоды и обогащения.</w:t>
            </w:r>
          </w:p>
          <w:p>
            <w:pPr>
              <w:tabs>
                <w:tab w:val="left" w:pos="219"/>
              </w:tabs>
              <w:jc w:val="both"/>
            </w:pPr>
            <w:r>
              <w:t xml:space="preserve"> 2. Использование своих служебных полномочий при подготовке и визировании проектов приказов, договоров и других документов. </w:t>
            </w:r>
          </w:p>
          <w:p>
            <w:pPr>
              <w:tabs>
                <w:tab w:val="left" w:pos="219"/>
              </w:tabs>
              <w:jc w:val="both"/>
            </w:pPr>
            <w:r>
              <w:t xml:space="preserve">3. Принятие решения, превышающих полномочия должностного лица. </w:t>
            </w:r>
          </w:p>
          <w:p>
            <w:pPr>
              <w:tabs>
                <w:tab w:val="left" w:pos="219"/>
              </w:tabs>
              <w:jc w:val="both"/>
            </w:pPr>
            <w:r>
              <w:t xml:space="preserve">4. Бездействие в случаях, требующих принятия решения в соответствии с должностными обязанностями. </w:t>
            </w:r>
          </w:p>
          <w:p>
            <w:pPr>
              <w:tabs>
                <w:tab w:val="left" w:pos="219"/>
              </w:tabs>
              <w:jc w:val="both"/>
            </w:pPr>
            <w:r>
              <w:t>5. 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Информационная открытость Учреждения.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2. Соблюдение утверждений антикоррупционной политики учреждения. </w:t>
            </w:r>
          </w:p>
          <w:p>
            <w:pPr>
              <w:tabs>
                <w:tab w:val="left" w:pos="345"/>
              </w:tabs>
              <w:jc w:val="both"/>
            </w:pPr>
            <w:r>
              <w:t>3. Разъяснения сотрудникам о мерах ответственности за совершение коррупционных правонарушений.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Осуществление закупок, заключение контрактов и других договоров на поставку товаров, выполнение работ, оказание услуг для нужд учреждения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 xml:space="preserve">Директор, заместители директора, главный бухгалтер, </w:t>
            </w:r>
          </w:p>
          <w:p>
            <w:pPr>
              <w:jc w:val="center"/>
            </w:pPr>
            <w:r>
              <w:t>члены закупочной комиссии, работники, ответственные за осуществление закупок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>1. При выборе способа размещения заказа: искусственное дробление закупки на несколько отдельных с целью упрощения способа закупки.</w:t>
            </w:r>
          </w:p>
          <w:p>
            <w:pPr>
              <w:tabs>
                <w:tab w:val="left" w:pos="219"/>
              </w:tabs>
              <w:jc w:val="both"/>
            </w:pPr>
            <w:r>
              <w:t xml:space="preserve">2. Оценка заявок и выбор поставщика: </w:t>
            </w:r>
          </w:p>
          <w:p>
            <w:pPr>
              <w:tabs>
                <w:tab w:val="left" w:pos="219"/>
              </w:tabs>
              <w:jc w:val="both"/>
            </w:pPr>
            <w:r>
              <w:t xml:space="preserve">2.1) 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закупку; </w:t>
            </w:r>
          </w:p>
          <w:p>
            <w:pPr>
              <w:tabs>
                <w:tab w:val="left" w:pos="219"/>
              </w:tabs>
              <w:jc w:val="both"/>
            </w:pPr>
            <w:r>
              <w:t>2.2) признание несоответствующей требованиям заявки участника конкурентной закупки, предложившего самые лучшие условия. Победителем признается участник, предложивший почти лучшие условия, которые по существу является недостаточно лцчшими;</w:t>
            </w:r>
          </w:p>
          <w:p>
            <w:pPr>
              <w:tabs>
                <w:tab w:val="left" w:pos="219"/>
              </w:tabs>
              <w:jc w:val="both"/>
            </w:pPr>
            <w:r>
              <w:t>2.3) закупка у «своего» исполнителя с необоснованным отклонением остальных заявок;</w:t>
            </w:r>
          </w:p>
          <w:p>
            <w:pPr>
              <w:tabs>
                <w:tab w:val="left" w:pos="219"/>
              </w:tabs>
              <w:jc w:val="both"/>
            </w:pPr>
            <w:r>
              <w:t>2.4) закупка у «своего» исполнителя при сговоре с другими участниками;\</w:t>
            </w:r>
          </w:p>
          <w:p>
            <w:pPr>
              <w:tabs>
                <w:tab w:val="left" w:pos="219"/>
              </w:tabs>
              <w:jc w:val="both"/>
            </w:pPr>
            <w:r>
              <w:t xml:space="preserve">2.5) завышение стоимости закупки, в т.ч. НМЦ договора, за счет привлечения посредников. 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высокая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Запрет дробления закупки.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 </w:t>
            </w:r>
          </w:p>
          <w:p>
            <w:pPr>
              <w:tabs>
                <w:tab w:val="left" w:pos="175"/>
              </w:tabs>
              <w:jc w:val="both"/>
            </w:pPr>
            <w:r>
              <w:t xml:space="preserve">3.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закупки. </w:t>
            </w:r>
          </w:p>
          <w:p>
            <w:pPr>
              <w:tabs>
                <w:tab w:val="left" w:pos="175"/>
              </w:tabs>
              <w:jc w:val="both"/>
            </w:pPr>
            <w:r>
              <w:t xml:space="preserve">4. Разъяснение понятия аффилированности, установление требований к разрешению выявленных ситуаций аффилированности. </w:t>
            </w:r>
          </w:p>
          <w:p>
            <w:pPr>
              <w:tabs>
                <w:tab w:val="left" w:pos="175"/>
              </w:tabs>
              <w:jc w:val="both"/>
            </w:pPr>
            <w:r>
              <w:t>5. Обязанность участников представлять информацию о цепочке собственников, справку о наличии конфликта интересов и (или) связей, носящих характер аффилированности. 6.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  <w:p>
            <w:pPr>
              <w:tabs>
                <w:tab w:val="left" w:pos="175"/>
              </w:tabs>
              <w:jc w:val="both"/>
            </w:pPr>
            <w:r>
              <w:t xml:space="preserve">7. Наличие перечня оснований, когда может проводиться закупка у единственного поставщика. </w:t>
            </w:r>
          </w:p>
          <w:p>
            <w:pPr>
              <w:tabs>
                <w:tab w:val="left" w:pos="175"/>
              </w:tabs>
              <w:jc w:val="both"/>
            </w:pPr>
            <w:r>
              <w:t xml:space="preserve">8. Недопущение осуществления закупки у перекупщика, а не у реального поставщика (в случае закупки у единственного поставщика). </w:t>
            </w:r>
          </w:p>
          <w:p>
            <w:pPr>
              <w:tabs>
                <w:tab w:val="left" w:pos="175"/>
              </w:tabs>
              <w:jc w:val="both"/>
            </w:pPr>
            <w:r>
              <w:t xml:space="preserve">9. Ограничение возможности предоставления кому-либо сведения о ходе закупок, проводить не предусмотренные переговоры с участниками. </w:t>
            </w:r>
          </w:p>
          <w:p>
            <w:pPr>
              <w:tabs>
                <w:tab w:val="left" w:pos="175"/>
              </w:tabs>
              <w:jc w:val="both"/>
            </w:pPr>
            <w:r>
              <w:t>10. Ограничение возможности сотрудникам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>
            <w:pPr>
              <w:tabs>
                <w:tab w:val="left" w:pos="175"/>
              </w:tabs>
              <w:jc w:val="both"/>
            </w:pPr>
            <w:r>
              <w:t>11. Обязывать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>
            <w:pPr>
              <w:tabs>
                <w:tab w:val="left" w:pos="175"/>
              </w:tabs>
              <w:jc w:val="both"/>
            </w:pPr>
            <w:r>
              <w:t>12. 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3.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Кадровая деятельность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Директор, заместители директора, специалист по кадрам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>Предоставление не предусмотренных законом преимуществ (протекционизм, семейственность).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Разъяснительная работа с ответственными лицами о мерах ответственности за совершение коррупционных правонарушений.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4.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Оказание услуг населению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Работники, непосредственно оказывающие третьим лицам услуги учреждения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 xml:space="preserve">1. Требование от получателей услуг информации и (или) документов, предоставление которых не предусмотрено законодательством. </w:t>
            </w:r>
          </w:p>
          <w:p>
            <w:pPr>
              <w:tabs>
                <w:tab w:val="left" w:pos="219"/>
              </w:tabs>
              <w:jc w:val="both"/>
            </w:pPr>
            <w:r>
              <w:t xml:space="preserve">2. Незаконное оказание либо отказ в оказании услуг. </w:t>
            </w:r>
          </w:p>
          <w:p>
            <w:pPr>
              <w:tabs>
                <w:tab w:val="left" w:pos="219"/>
              </w:tabs>
              <w:jc w:val="both"/>
            </w:pPr>
            <w:r>
              <w:t>3. Получение денежных средств за услуги без их оприходования.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Организация внутреннего контроля исполнения работниками должностных обязанностей, основанного на механизме проверочных мероприятий.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2. Использование информационных технологий в качестве приоритетного направления для осуществления служебной деятельности.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3. Оптимизация перечня документов (материалов, информации), которые граждане обязаны предоставить для реализации права на получение услуг. </w:t>
            </w:r>
          </w:p>
          <w:p>
            <w:pPr>
              <w:tabs>
                <w:tab w:val="left" w:pos="345"/>
              </w:tabs>
              <w:jc w:val="both"/>
            </w:pPr>
            <w:r>
              <w:t>4. Анализ деятельности работы структурных подразделений, оказывающих услуги.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5.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Работа со служебной информацией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Директор, заместители директора, руководители структурных подразделений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>1.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2.Попытка несанкционированного доступа к информационным ресурсам. 3. Замалчивание информации, значимой для сотрудников.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Соблюдение утвержденной антикоррупционной политики учреждения. </w:t>
            </w:r>
          </w:p>
          <w:p>
            <w:pPr>
              <w:tabs>
                <w:tab w:val="left" w:pos="345"/>
              </w:tabs>
              <w:jc w:val="both"/>
            </w:pPr>
            <w:r>
              <w:t>2. Ознакомление с нормативными документами, регламентирующие вопросы предупреждения и противодействия коррупции в учреждении.</w:t>
            </w:r>
          </w:p>
          <w:p>
            <w:pPr>
              <w:tabs>
                <w:tab w:val="left" w:pos="345"/>
              </w:tabs>
              <w:jc w:val="both"/>
            </w:pPr>
            <w:r>
              <w:t>3. Разъяснение работникам о мерах ответственности за совершение коррупционных правонарушений.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6.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Рассмотрение</w:t>
            </w:r>
          </w:p>
          <w:p>
            <w:pPr>
              <w:jc w:val="center"/>
            </w:pPr>
            <w:r>
              <w:t>обращений юридических и физических лиц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Директор, заместители директора, руководители структурных подразделений, документовед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>Нарушение установленного порядка рассмотрения обращений граждан и юридических лиц. 2.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Разъяснительная работа.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2. Соблюдение установленного порядка рассмотрения обращений граждан. </w:t>
            </w:r>
          </w:p>
          <w:p>
            <w:pPr>
              <w:tabs>
                <w:tab w:val="left" w:pos="345"/>
              </w:tabs>
              <w:jc w:val="both"/>
            </w:pPr>
            <w:r>
              <w:t>3. Контроль рассмотрения обращений.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7.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Расходование бюджетных средств и средств от приносящей доход деятельности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Директор, заместители директора, главный бухгалтер, материально-ответственные лица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>Нецелевое расходование бюджетных средств и средств от приносящей доход деятельности.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Соблюдение законодательства РФ в сфере использования средств учреждением и локальных нормативных актов учреждения.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2. 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>
            <w:pPr>
              <w:tabs>
                <w:tab w:val="left" w:pos="345"/>
              </w:tabs>
              <w:jc w:val="both"/>
            </w:pPr>
            <w:r>
              <w:t>3. Разъяснительная работа о мерах ответственности за совершение коррупционных правонарушений.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8.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Учет и распоряжение товарно-материальными ценностями, особо ценными движимым и недвижимым имуществом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Директор, заместители директора, главный бухгалтер, материально-ответственные лица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 xml:space="preserve">1. Несвоевременная постановка на регистрационный учёт материальных ценностей. </w:t>
            </w:r>
          </w:p>
          <w:p>
            <w:pPr>
              <w:tabs>
                <w:tab w:val="left" w:pos="219"/>
              </w:tabs>
              <w:jc w:val="both"/>
            </w:pPr>
            <w:r>
              <w:t>2. Умышленное досрочное списание материальных средств и расходных материалов с регистрационного учёта.</w:t>
            </w:r>
          </w:p>
          <w:p>
            <w:pPr>
              <w:tabs>
                <w:tab w:val="left" w:pos="219"/>
              </w:tabs>
              <w:jc w:val="both"/>
            </w:pPr>
            <w:r>
              <w:t>3. Отсутствие регулярного контроля наличия и сохранения имущества.</w:t>
            </w:r>
          </w:p>
          <w:p>
            <w:pPr>
              <w:tabs>
                <w:tab w:val="left" w:pos="219"/>
              </w:tabs>
              <w:jc w:val="both"/>
            </w:pPr>
            <w:r>
              <w:t>4. Передача имущества во владение и пользование третьих лиц, его отчуждение в нарушение установленного законодательством порядка.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Организация работы контроля деятельности структурных подразделений учреждения.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2. Ознакомление с нормативными документами, регламентирующие вопросы предупреждения и противодействия коррупции в учреждении.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9.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Расчет заработной платы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Директор, заместители директора, специалист по кадрам, руководители структурных подразделений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 xml:space="preserve">1. Оплата рабочего времени не в полном объёме. </w:t>
            </w:r>
          </w:p>
          <w:p>
            <w:pPr>
              <w:tabs>
                <w:tab w:val="left" w:pos="219"/>
              </w:tabs>
              <w:jc w:val="both"/>
            </w:pPr>
            <w:r>
              <w:t>2. Оплата рабочего времени в полном объёме в случае, когда сотрудник фактически отсутствовал на рабочем месте. 3. Необъективная оценка деятельности работников, завышение результативности труда, влияющее на уровень оплаты труда.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 xml:space="preserve">1. Использование средств на оплату труда в строгом соответствии с Положением об оплате труда.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2. Разъяснение ответственным лицам о мерах ответственности за совершение коррупционных правонарушений. </w:t>
            </w:r>
          </w:p>
          <w:p>
            <w:pPr>
              <w:tabs>
                <w:tab w:val="left" w:pos="345"/>
              </w:tabs>
              <w:jc w:val="both"/>
            </w:pPr>
            <w:r>
              <w:t xml:space="preserve">3. Регламентация процедуры оценки эффективности деятельности. </w:t>
            </w:r>
          </w:p>
          <w:p>
            <w:pPr>
              <w:tabs>
                <w:tab w:val="left" w:pos="345"/>
              </w:tabs>
              <w:jc w:val="both"/>
            </w:pPr>
            <w:r>
              <w:t>4. Прозрачность системы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10.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данных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Сотрудники, обрабатывающие персональные данные работников, посетителей и иных лиц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tabs>
                <w:tab w:val="left" w:pos="219"/>
              </w:tabs>
              <w:jc w:val="both"/>
            </w:pPr>
            <w:r>
              <w:t>Передача конфиденциальной информации, включая персональные данные, третьим лицам за вознаграждение либо вопреки интересам учреждения.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</w:tabs>
              <w:jc w:val="both"/>
            </w:pPr>
            <w: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11.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курирующий заместитель директора, начальник и юрисконсульт отдела правового и кадрового обеспечения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Ненадлежащее исполнение обязанностей представителя учреждения (пассивная позиция при защите) интересов учреждения целях принятия судебных решений в пользу третьих лиц при представлении интересов учреждения в судебных и иных органах власти.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Злоупотребление представленными полномочиями в обмен на обещанное вознаграждение отказ от исковых требований, заключение мирового соглашения в нарушение интересов учреждения.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Анализ материалов судебных дел в части реализации представителем учреждения утвержденной правовой позиции.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Разъяснительная работа о мерах ответственности за совершение коррупционных правонарушений.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12.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документов отчетности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заместители директора, главный бухгалтер, руководители структурных подразделений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Искажение, сокрытие или предоставление заведомо ложных сведений в отчетных документах.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Система визирования документов ответственными лицами.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Организация внутреннего контроля исполнениям должностными лицами своих обязанностей основанная на механизме проверочных мероприятий.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Разъяснение ответственным лицам о мерах ответственности за совершение коррупционных правонарушений.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13.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 сотрудников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Дарение подарков и оказание учреждением на льготных условиях услуг должностным лицам в органах власти и управления, правоохранительных органах и различных организациях в целях получения каких-либо материальных выгод, преференций.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низкая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Соблюдение утвержденной антикоррупционной политики учреждения.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14.</w:t>
            </w:r>
          </w:p>
        </w:tc>
        <w:tc>
          <w:tcPr>
            <w:tcW w:w="253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проектов локальных нормативных актов, организационно-распорядительных документов и индивидуально правоприменительных документов учреждения.</w:t>
            </w:r>
          </w:p>
        </w:tc>
        <w:tc>
          <w:tcPr>
            <w:tcW w:w="212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Директор, заместители директора, руководители структурных подразделений, юрисконсульт </w:t>
            </w:r>
          </w:p>
        </w:tc>
        <w:tc>
          <w:tcPr>
            <w:tcW w:w="3645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коррупциогенных факторов в локальных правовых актах, регламентирующих деятельность учреждения.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низкая</w:t>
            </w:r>
          </w:p>
        </w:tc>
        <w:tc>
          <w:tcPr>
            <w:tcW w:w="431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локальных нормативных актов, организационно- распорядительных документов и индивидуально правоприменительных документов учреждения в точном соответствии с нормами действующего законодательства о противодействии коррупции</w:t>
            </w:r>
          </w:p>
        </w:tc>
      </w:tr>
    </w:tbl>
    <w:p>
      <w:pPr>
        <w:jc w:val="center"/>
      </w:pPr>
    </w:p>
    <w:p>
      <w:pPr>
        <w:jc w:val="center"/>
      </w:pPr>
    </w:p>
    <w:sectPr>
      <w:footerReference r:id="rId3" w:type="default"/>
      <w:pgSz w:w="16838" w:h="11906" w:orient="landscape"/>
      <w:pgMar w:top="737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8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B"/>
    <w:rsid w:val="00000116"/>
    <w:rsid w:val="00000508"/>
    <w:rsid w:val="00001FE0"/>
    <w:rsid w:val="00002045"/>
    <w:rsid w:val="0000778B"/>
    <w:rsid w:val="00011068"/>
    <w:rsid w:val="0001470A"/>
    <w:rsid w:val="000150BF"/>
    <w:rsid w:val="00015CAA"/>
    <w:rsid w:val="00017780"/>
    <w:rsid w:val="0001791A"/>
    <w:rsid w:val="00017AAD"/>
    <w:rsid w:val="00017C8A"/>
    <w:rsid w:val="00022B5D"/>
    <w:rsid w:val="000251BD"/>
    <w:rsid w:val="000257E8"/>
    <w:rsid w:val="0002687C"/>
    <w:rsid w:val="00026884"/>
    <w:rsid w:val="00026AE6"/>
    <w:rsid w:val="0002758F"/>
    <w:rsid w:val="00031F66"/>
    <w:rsid w:val="000327FB"/>
    <w:rsid w:val="0004167A"/>
    <w:rsid w:val="000431A9"/>
    <w:rsid w:val="00043501"/>
    <w:rsid w:val="00043B40"/>
    <w:rsid w:val="0004698F"/>
    <w:rsid w:val="00050D8B"/>
    <w:rsid w:val="00051BE6"/>
    <w:rsid w:val="00051D4B"/>
    <w:rsid w:val="00052D22"/>
    <w:rsid w:val="000536FC"/>
    <w:rsid w:val="000554F3"/>
    <w:rsid w:val="00057510"/>
    <w:rsid w:val="00057AF3"/>
    <w:rsid w:val="00060920"/>
    <w:rsid w:val="0006486C"/>
    <w:rsid w:val="00065A51"/>
    <w:rsid w:val="00065FAF"/>
    <w:rsid w:val="0007003B"/>
    <w:rsid w:val="0007012C"/>
    <w:rsid w:val="00070AA0"/>
    <w:rsid w:val="00071142"/>
    <w:rsid w:val="00071A8B"/>
    <w:rsid w:val="00071E13"/>
    <w:rsid w:val="00074857"/>
    <w:rsid w:val="0007604D"/>
    <w:rsid w:val="0007714A"/>
    <w:rsid w:val="00077F7D"/>
    <w:rsid w:val="00080BCE"/>
    <w:rsid w:val="00082F4D"/>
    <w:rsid w:val="0008300F"/>
    <w:rsid w:val="00083A16"/>
    <w:rsid w:val="000844B6"/>
    <w:rsid w:val="00084800"/>
    <w:rsid w:val="0008544D"/>
    <w:rsid w:val="0008567F"/>
    <w:rsid w:val="00085AD1"/>
    <w:rsid w:val="000863B5"/>
    <w:rsid w:val="00090113"/>
    <w:rsid w:val="0009074C"/>
    <w:rsid w:val="00090B92"/>
    <w:rsid w:val="000920B4"/>
    <w:rsid w:val="0009515D"/>
    <w:rsid w:val="00096B3A"/>
    <w:rsid w:val="000976B1"/>
    <w:rsid w:val="000A173A"/>
    <w:rsid w:val="000A2455"/>
    <w:rsid w:val="000A46CB"/>
    <w:rsid w:val="000B1120"/>
    <w:rsid w:val="000B1A77"/>
    <w:rsid w:val="000B20CB"/>
    <w:rsid w:val="000B2BF1"/>
    <w:rsid w:val="000B3599"/>
    <w:rsid w:val="000B36C1"/>
    <w:rsid w:val="000B3F2C"/>
    <w:rsid w:val="000B47F5"/>
    <w:rsid w:val="000B47FB"/>
    <w:rsid w:val="000B578F"/>
    <w:rsid w:val="000B6485"/>
    <w:rsid w:val="000B72A9"/>
    <w:rsid w:val="000B737D"/>
    <w:rsid w:val="000C05B1"/>
    <w:rsid w:val="000C075E"/>
    <w:rsid w:val="000C15B3"/>
    <w:rsid w:val="000C5CC4"/>
    <w:rsid w:val="000D07D8"/>
    <w:rsid w:val="000D1C99"/>
    <w:rsid w:val="000D1CB3"/>
    <w:rsid w:val="000D32AB"/>
    <w:rsid w:val="000D372F"/>
    <w:rsid w:val="000D6017"/>
    <w:rsid w:val="000D62AF"/>
    <w:rsid w:val="000D6358"/>
    <w:rsid w:val="000D6942"/>
    <w:rsid w:val="000D6C7A"/>
    <w:rsid w:val="000E0B67"/>
    <w:rsid w:val="000E1C75"/>
    <w:rsid w:val="000E1D0E"/>
    <w:rsid w:val="000E2693"/>
    <w:rsid w:val="000E6CF5"/>
    <w:rsid w:val="000E73CD"/>
    <w:rsid w:val="000E7627"/>
    <w:rsid w:val="000F3894"/>
    <w:rsid w:val="000F5278"/>
    <w:rsid w:val="000F69CF"/>
    <w:rsid w:val="000F77E2"/>
    <w:rsid w:val="000F7C95"/>
    <w:rsid w:val="00102057"/>
    <w:rsid w:val="001032F7"/>
    <w:rsid w:val="00104E38"/>
    <w:rsid w:val="0010646D"/>
    <w:rsid w:val="00107E58"/>
    <w:rsid w:val="001101E1"/>
    <w:rsid w:val="00110B13"/>
    <w:rsid w:val="0011129B"/>
    <w:rsid w:val="0011149D"/>
    <w:rsid w:val="001121A1"/>
    <w:rsid w:val="00112BF8"/>
    <w:rsid w:val="00114265"/>
    <w:rsid w:val="00114C6D"/>
    <w:rsid w:val="00115F49"/>
    <w:rsid w:val="001171FE"/>
    <w:rsid w:val="00120395"/>
    <w:rsid w:val="0012335C"/>
    <w:rsid w:val="00123ACE"/>
    <w:rsid w:val="00123BA4"/>
    <w:rsid w:val="00125E80"/>
    <w:rsid w:val="00127298"/>
    <w:rsid w:val="001300C6"/>
    <w:rsid w:val="00131DDA"/>
    <w:rsid w:val="00132E1B"/>
    <w:rsid w:val="0013782D"/>
    <w:rsid w:val="0014350D"/>
    <w:rsid w:val="001437A3"/>
    <w:rsid w:val="00143AE8"/>
    <w:rsid w:val="00145153"/>
    <w:rsid w:val="00146544"/>
    <w:rsid w:val="001528DE"/>
    <w:rsid w:val="001541D6"/>
    <w:rsid w:val="00154E00"/>
    <w:rsid w:val="00155B43"/>
    <w:rsid w:val="00156AA9"/>
    <w:rsid w:val="0016343D"/>
    <w:rsid w:val="001636C9"/>
    <w:rsid w:val="00164474"/>
    <w:rsid w:val="0016514B"/>
    <w:rsid w:val="00165932"/>
    <w:rsid w:val="00166B10"/>
    <w:rsid w:val="00166DAC"/>
    <w:rsid w:val="00166DF0"/>
    <w:rsid w:val="00167D16"/>
    <w:rsid w:val="00170FE7"/>
    <w:rsid w:val="001714FA"/>
    <w:rsid w:val="00171529"/>
    <w:rsid w:val="00171A6C"/>
    <w:rsid w:val="0017393D"/>
    <w:rsid w:val="001754A6"/>
    <w:rsid w:val="00176661"/>
    <w:rsid w:val="00176E5E"/>
    <w:rsid w:val="00181028"/>
    <w:rsid w:val="001819DC"/>
    <w:rsid w:val="001837F6"/>
    <w:rsid w:val="00183B11"/>
    <w:rsid w:val="00191C10"/>
    <w:rsid w:val="00192108"/>
    <w:rsid w:val="001934E1"/>
    <w:rsid w:val="00195654"/>
    <w:rsid w:val="00195C36"/>
    <w:rsid w:val="00195D83"/>
    <w:rsid w:val="00196531"/>
    <w:rsid w:val="0019725B"/>
    <w:rsid w:val="001A05E3"/>
    <w:rsid w:val="001A1925"/>
    <w:rsid w:val="001A1E3D"/>
    <w:rsid w:val="001A4B7A"/>
    <w:rsid w:val="001A527A"/>
    <w:rsid w:val="001B11C7"/>
    <w:rsid w:val="001B179A"/>
    <w:rsid w:val="001B2DA9"/>
    <w:rsid w:val="001B3775"/>
    <w:rsid w:val="001B4AD6"/>
    <w:rsid w:val="001B5705"/>
    <w:rsid w:val="001C0037"/>
    <w:rsid w:val="001C174A"/>
    <w:rsid w:val="001C21A8"/>
    <w:rsid w:val="001C2DCD"/>
    <w:rsid w:val="001C43EB"/>
    <w:rsid w:val="001C6008"/>
    <w:rsid w:val="001C6D4B"/>
    <w:rsid w:val="001C7638"/>
    <w:rsid w:val="001D0389"/>
    <w:rsid w:val="001D3093"/>
    <w:rsid w:val="001D3AB5"/>
    <w:rsid w:val="001D6B7F"/>
    <w:rsid w:val="001E04EB"/>
    <w:rsid w:val="001E084F"/>
    <w:rsid w:val="001E4CE4"/>
    <w:rsid w:val="001E52A2"/>
    <w:rsid w:val="001F06F7"/>
    <w:rsid w:val="001F1E73"/>
    <w:rsid w:val="001F2A49"/>
    <w:rsid w:val="001F412C"/>
    <w:rsid w:val="001F6218"/>
    <w:rsid w:val="001F6438"/>
    <w:rsid w:val="001F6DEF"/>
    <w:rsid w:val="0020225C"/>
    <w:rsid w:val="00202E62"/>
    <w:rsid w:val="0020350A"/>
    <w:rsid w:val="00204B7E"/>
    <w:rsid w:val="002052EF"/>
    <w:rsid w:val="002058C8"/>
    <w:rsid w:val="00206CD2"/>
    <w:rsid w:val="002111E1"/>
    <w:rsid w:val="00212232"/>
    <w:rsid w:val="0021292B"/>
    <w:rsid w:val="002138F1"/>
    <w:rsid w:val="002139D9"/>
    <w:rsid w:val="00215604"/>
    <w:rsid w:val="002168E0"/>
    <w:rsid w:val="00216AD2"/>
    <w:rsid w:val="00220783"/>
    <w:rsid w:val="00220870"/>
    <w:rsid w:val="0022169F"/>
    <w:rsid w:val="0022324B"/>
    <w:rsid w:val="00224B71"/>
    <w:rsid w:val="00226585"/>
    <w:rsid w:val="002272E0"/>
    <w:rsid w:val="002303A0"/>
    <w:rsid w:val="002340F9"/>
    <w:rsid w:val="002346AE"/>
    <w:rsid w:val="00234D01"/>
    <w:rsid w:val="00236747"/>
    <w:rsid w:val="00237A85"/>
    <w:rsid w:val="00237DE2"/>
    <w:rsid w:val="00240247"/>
    <w:rsid w:val="002414AA"/>
    <w:rsid w:val="002430BE"/>
    <w:rsid w:val="00243D38"/>
    <w:rsid w:val="002446E2"/>
    <w:rsid w:val="002457BB"/>
    <w:rsid w:val="002470D7"/>
    <w:rsid w:val="00247141"/>
    <w:rsid w:val="00247D1B"/>
    <w:rsid w:val="0025230A"/>
    <w:rsid w:val="00252F30"/>
    <w:rsid w:val="002532D3"/>
    <w:rsid w:val="00253BF9"/>
    <w:rsid w:val="0025442F"/>
    <w:rsid w:val="00257B5D"/>
    <w:rsid w:val="0026229F"/>
    <w:rsid w:val="00262454"/>
    <w:rsid w:val="0026456A"/>
    <w:rsid w:val="00265C69"/>
    <w:rsid w:val="002717FE"/>
    <w:rsid w:val="0027269C"/>
    <w:rsid w:val="002730FC"/>
    <w:rsid w:val="00273E6A"/>
    <w:rsid w:val="00275D61"/>
    <w:rsid w:val="00280F6E"/>
    <w:rsid w:val="00281912"/>
    <w:rsid w:val="002823A0"/>
    <w:rsid w:val="0028283B"/>
    <w:rsid w:val="00284636"/>
    <w:rsid w:val="002870F3"/>
    <w:rsid w:val="00287B57"/>
    <w:rsid w:val="0029050F"/>
    <w:rsid w:val="00292957"/>
    <w:rsid w:val="0029358F"/>
    <w:rsid w:val="002970B7"/>
    <w:rsid w:val="002A0F1F"/>
    <w:rsid w:val="002A2185"/>
    <w:rsid w:val="002A2685"/>
    <w:rsid w:val="002A2B39"/>
    <w:rsid w:val="002A33F0"/>
    <w:rsid w:val="002A39E5"/>
    <w:rsid w:val="002B25F6"/>
    <w:rsid w:val="002B5EF8"/>
    <w:rsid w:val="002B64B9"/>
    <w:rsid w:val="002B667E"/>
    <w:rsid w:val="002C10BC"/>
    <w:rsid w:val="002C2551"/>
    <w:rsid w:val="002C6E87"/>
    <w:rsid w:val="002C77CC"/>
    <w:rsid w:val="002D4852"/>
    <w:rsid w:val="002D69C5"/>
    <w:rsid w:val="002D703B"/>
    <w:rsid w:val="002D73E5"/>
    <w:rsid w:val="002E100B"/>
    <w:rsid w:val="002E1460"/>
    <w:rsid w:val="002E3EE2"/>
    <w:rsid w:val="002E465C"/>
    <w:rsid w:val="002E4B9D"/>
    <w:rsid w:val="002E5A94"/>
    <w:rsid w:val="002E6169"/>
    <w:rsid w:val="002E664F"/>
    <w:rsid w:val="002E6702"/>
    <w:rsid w:val="002E7ED6"/>
    <w:rsid w:val="002F0679"/>
    <w:rsid w:val="002F2C88"/>
    <w:rsid w:val="002F2FED"/>
    <w:rsid w:val="002F3F40"/>
    <w:rsid w:val="002F55A7"/>
    <w:rsid w:val="002F58EC"/>
    <w:rsid w:val="002F5F02"/>
    <w:rsid w:val="002F6F42"/>
    <w:rsid w:val="002F7D8A"/>
    <w:rsid w:val="00300818"/>
    <w:rsid w:val="00300A6C"/>
    <w:rsid w:val="00300C21"/>
    <w:rsid w:val="003033F3"/>
    <w:rsid w:val="0030358A"/>
    <w:rsid w:val="00303A41"/>
    <w:rsid w:val="00306490"/>
    <w:rsid w:val="0031068C"/>
    <w:rsid w:val="00313A6C"/>
    <w:rsid w:val="003147E6"/>
    <w:rsid w:val="00314C3E"/>
    <w:rsid w:val="00320429"/>
    <w:rsid w:val="0032478B"/>
    <w:rsid w:val="00324AAE"/>
    <w:rsid w:val="00326DC3"/>
    <w:rsid w:val="00330D52"/>
    <w:rsid w:val="00332C57"/>
    <w:rsid w:val="003333DC"/>
    <w:rsid w:val="00334546"/>
    <w:rsid w:val="003345FC"/>
    <w:rsid w:val="00334FD3"/>
    <w:rsid w:val="003356BF"/>
    <w:rsid w:val="003374A2"/>
    <w:rsid w:val="003374F1"/>
    <w:rsid w:val="0034248D"/>
    <w:rsid w:val="00346931"/>
    <w:rsid w:val="00346C02"/>
    <w:rsid w:val="003521AE"/>
    <w:rsid w:val="003525A9"/>
    <w:rsid w:val="003525F9"/>
    <w:rsid w:val="003535F0"/>
    <w:rsid w:val="003562A0"/>
    <w:rsid w:val="003608F2"/>
    <w:rsid w:val="00360AEE"/>
    <w:rsid w:val="00361AE3"/>
    <w:rsid w:val="00361C17"/>
    <w:rsid w:val="003623A4"/>
    <w:rsid w:val="0036290E"/>
    <w:rsid w:val="00365CD5"/>
    <w:rsid w:val="00366585"/>
    <w:rsid w:val="00366BE5"/>
    <w:rsid w:val="00370F9C"/>
    <w:rsid w:val="00374578"/>
    <w:rsid w:val="0037495C"/>
    <w:rsid w:val="00377D64"/>
    <w:rsid w:val="003804CA"/>
    <w:rsid w:val="00380A6C"/>
    <w:rsid w:val="00385F09"/>
    <w:rsid w:val="003871CF"/>
    <w:rsid w:val="00391077"/>
    <w:rsid w:val="00391272"/>
    <w:rsid w:val="0039158C"/>
    <w:rsid w:val="00391B83"/>
    <w:rsid w:val="003941BC"/>
    <w:rsid w:val="00394A99"/>
    <w:rsid w:val="00394C63"/>
    <w:rsid w:val="003951BC"/>
    <w:rsid w:val="00395DF7"/>
    <w:rsid w:val="003A0579"/>
    <w:rsid w:val="003A162C"/>
    <w:rsid w:val="003A1FCD"/>
    <w:rsid w:val="003A42FE"/>
    <w:rsid w:val="003A4C74"/>
    <w:rsid w:val="003A5013"/>
    <w:rsid w:val="003A70F2"/>
    <w:rsid w:val="003A73F7"/>
    <w:rsid w:val="003A7EA7"/>
    <w:rsid w:val="003B11DC"/>
    <w:rsid w:val="003B1ED9"/>
    <w:rsid w:val="003B30CF"/>
    <w:rsid w:val="003B55E2"/>
    <w:rsid w:val="003B5933"/>
    <w:rsid w:val="003B73F4"/>
    <w:rsid w:val="003B7E9D"/>
    <w:rsid w:val="003C06BB"/>
    <w:rsid w:val="003C1143"/>
    <w:rsid w:val="003C1435"/>
    <w:rsid w:val="003C3355"/>
    <w:rsid w:val="003C3CC7"/>
    <w:rsid w:val="003C54D4"/>
    <w:rsid w:val="003C5978"/>
    <w:rsid w:val="003C60C7"/>
    <w:rsid w:val="003C61A6"/>
    <w:rsid w:val="003C7498"/>
    <w:rsid w:val="003D0520"/>
    <w:rsid w:val="003D06A7"/>
    <w:rsid w:val="003D185B"/>
    <w:rsid w:val="003D1A14"/>
    <w:rsid w:val="003D1C06"/>
    <w:rsid w:val="003D2E3A"/>
    <w:rsid w:val="003D3000"/>
    <w:rsid w:val="003D31BA"/>
    <w:rsid w:val="003D7337"/>
    <w:rsid w:val="003D7949"/>
    <w:rsid w:val="003D7D11"/>
    <w:rsid w:val="003E1307"/>
    <w:rsid w:val="003E2119"/>
    <w:rsid w:val="003E390A"/>
    <w:rsid w:val="003E4A9E"/>
    <w:rsid w:val="003E4BE2"/>
    <w:rsid w:val="003F077E"/>
    <w:rsid w:val="003F0C40"/>
    <w:rsid w:val="003F172C"/>
    <w:rsid w:val="003F37DE"/>
    <w:rsid w:val="003F55EF"/>
    <w:rsid w:val="003F5D6E"/>
    <w:rsid w:val="003F6F84"/>
    <w:rsid w:val="00400302"/>
    <w:rsid w:val="00401918"/>
    <w:rsid w:val="00401D97"/>
    <w:rsid w:val="00401FDE"/>
    <w:rsid w:val="00404392"/>
    <w:rsid w:val="00405A9F"/>
    <w:rsid w:val="00406A3B"/>
    <w:rsid w:val="00407DF4"/>
    <w:rsid w:val="00411626"/>
    <w:rsid w:val="004131F6"/>
    <w:rsid w:val="00413218"/>
    <w:rsid w:val="004137D1"/>
    <w:rsid w:val="00414813"/>
    <w:rsid w:val="00414D26"/>
    <w:rsid w:val="0041509D"/>
    <w:rsid w:val="004161D3"/>
    <w:rsid w:val="004164F0"/>
    <w:rsid w:val="00416FC3"/>
    <w:rsid w:val="0041755F"/>
    <w:rsid w:val="004209C4"/>
    <w:rsid w:val="00421A38"/>
    <w:rsid w:val="00422C8A"/>
    <w:rsid w:val="0042545F"/>
    <w:rsid w:val="00425E49"/>
    <w:rsid w:val="004276BC"/>
    <w:rsid w:val="00431B6C"/>
    <w:rsid w:val="004342E2"/>
    <w:rsid w:val="0043784B"/>
    <w:rsid w:val="00442562"/>
    <w:rsid w:val="00442A3D"/>
    <w:rsid w:val="00443ACF"/>
    <w:rsid w:val="00445C96"/>
    <w:rsid w:val="004460ED"/>
    <w:rsid w:val="00446927"/>
    <w:rsid w:val="00447CE5"/>
    <w:rsid w:val="00447E98"/>
    <w:rsid w:val="00450104"/>
    <w:rsid w:val="00451FD3"/>
    <w:rsid w:val="0045208A"/>
    <w:rsid w:val="004526C3"/>
    <w:rsid w:val="00454156"/>
    <w:rsid w:val="00454BEE"/>
    <w:rsid w:val="004572EF"/>
    <w:rsid w:val="00457FDF"/>
    <w:rsid w:val="00463544"/>
    <w:rsid w:val="00463DA1"/>
    <w:rsid w:val="00464B57"/>
    <w:rsid w:val="00466E2F"/>
    <w:rsid w:val="004707B2"/>
    <w:rsid w:val="004713B3"/>
    <w:rsid w:val="00472278"/>
    <w:rsid w:val="00472A5C"/>
    <w:rsid w:val="0047335C"/>
    <w:rsid w:val="00473CF7"/>
    <w:rsid w:val="004746EB"/>
    <w:rsid w:val="004771D5"/>
    <w:rsid w:val="00482A14"/>
    <w:rsid w:val="00484800"/>
    <w:rsid w:val="00484DC7"/>
    <w:rsid w:val="004865FD"/>
    <w:rsid w:val="00486C4A"/>
    <w:rsid w:val="00487D3A"/>
    <w:rsid w:val="00491890"/>
    <w:rsid w:val="00492E95"/>
    <w:rsid w:val="00493DBF"/>
    <w:rsid w:val="004955E1"/>
    <w:rsid w:val="00497EBA"/>
    <w:rsid w:val="004A1205"/>
    <w:rsid w:val="004A13E8"/>
    <w:rsid w:val="004A1B89"/>
    <w:rsid w:val="004A331D"/>
    <w:rsid w:val="004A3B06"/>
    <w:rsid w:val="004A6E8C"/>
    <w:rsid w:val="004B0094"/>
    <w:rsid w:val="004B02A2"/>
    <w:rsid w:val="004B02DC"/>
    <w:rsid w:val="004B39A2"/>
    <w:rsid w:val="004B5865"/>
    <w:rsid w:val="004B6165"/>
    <w:rsid w:val="004B6B8B"/>
    <w:rsid w:val="004B710F"/>
    <w:rsid w:val="004B7ACE"/>
    <w:rsid w:val="004C1528"/>
    <w:rsid w:val="004C3254"/>
    <w:rsid w:val="004C34AE"/>
    <w:rsid w:val="004C3E5E"/>
    <w:rsid w:val="004C3F01"/>
    <w:rsid w:val="004C44EA"/>
    <w:rsid w:val="004C4844"/>
    <w:rsid w:val="004C4A2E"/>
    <w:rsid w:val="004C4CA3"/>
    <w:rsid w:val="004C5500"/>
    <w:rsid w:val="004C5EBE"/>
    <w:rsid w:val="004D31DB"/>
    <w:rsid w:val="004D3525"/>
    <w:rsid w:val="004D3F1E"/>
    <w:rsid w:val="004D613C"/>
    <w:rsid w:val="004D6770"/>
    <w:rsid w:val="004E0DFA"/>
    <w:rsid w:val="004E1074"/>
    <w:rsid w:val="004E22D0"/>
    <w:rsid w:val="004E32E0"/>
    <w:rsid w:val="004E4CF6"/>
    <w:rsid w:val="004E5877"/>
    <w:rsid w:val="004E7542"/>
    <w:rsid w:val="004F0277"/>
    <w:rsid w:val="004F03DC"/>
    <w:rsid w:val="004F105C"/>
    <w:rsid w:val="004F2039"/>
    <w:rsid w:val="004F25D9"/>
    <w:rsid w:val="004F26A6"/>
    <w:rsid w:val="004F36F8"/>
    <w:rsid w:val="004F3DF5"/>
    <w:rsid w:val="004F4079"/>
    <w:rsid w:val="004F5CA5"/>
    <w:rsid w:val="004F67D2"/>
    <w:rsid w:val="00503CF5"/>
    <w:rsid w:val="00505042"/>
    <w:rsid w:val="00510FAB"/>
    <w:rsid w:val="00514862"/>
    <w:rsid w:val="00517576"/>
    <w:rsid w:val="0052015F"/>
    <w:rsid w:val="00520661"/>
    <w:rsid w:val="0052399B"/>
    <w:rsid w:val="005259A2"/>
    <w:rsid w:val="00526EDD"/>
    <w:rsid w:val="00527BDF"/>
    <w:rsid w:val="00527C3B"/>
    <w:rsid w:val="005343B0"/>
    <w:rsid w:val="005345DD"/>
    <w:rsid w:val="00537D8C"/>
    <w:rsid w:val="00540E03"/>
    <w:rsid w:val="0054189A"/>
    <w:rsid w:val="00542DE1"/>
    <w:rsid w:val="00545228"/>
    <w:rsid w:val="00545AF4"/>
    <w:rsid w:val="00546E15"/>
    <w:rsid w:val="005502EF"/>
    <w:rsid w:val="00550601"/>
    <w:rsid w:val="00550A8D"/>
    <w:rsid w:val="00551E13"/>
    <w:rsid w:val="00553910"/>
    <w:rsid w:val="00555711"/>
    <w:rsid w:val="00555894"/>
    <w:rsid w:val="0055692D"/>
    <w:rsid w:val="00556F50"/>
    <w:rsid w:val="005576A8"/>
    <w:rsid w:val="00557BDD"/>
    <w:rsid w:val="00557CB9"/>
    <w:rsid w:val="0056071E"/>
    <w:rsid w:val="0056124C"/>
    <w:rsid w:val="005622C8"/>
    <w:rsid w:val="0056363D"/>
    <w:rsid w:val="00564627"/>
    <w:rsid w:val="00564ABB"/>
    <w:rsid w:val="00564C3F"/>
    <w:rsid w:val="00564C45"/>
    <w:rsid w:val="005673F1"/>
    <w:rsid w:val="00567D3B"/>
    <w:rsid w:val="005738D6"/>
    <w:rsid w:val="005749D5"/>
    <w:rsid w:val="005766B3"/>
    <w:rsid w:val="00576DB1"/>
    <w:rsid w:val="00580E51"/>
    <w:rsid w:val="00581321"/>
    <w:rsid w:val="00581BEF"/>
    <w:rsid w:val="00581F69"/>
    <w:rsid w:val="00581FAD"/>
    <w:rsid w:val="0058273A"/>
    <w:rsid w:val="005827C1"/>
    <w:rsid w:val="00582A40"/>
    <w:rsid w:val="00587D34"/>
    <w:rsid w:val="00591BEE"/>
    <w:rsid w:val="0059509D"/>
    <w:rsid w:val="005960EB"/>
    <w:rsid w:val="00596C35"/>
    <w:rsid w:val="00596EB0"/>
    <w:rsid w:val="005970F1"/>
    <w:rsid w:val="005971B7"/>
    <w:rsid w:val="0059738B"/>
    <w:rsid w:val="005A17BE"/>
    <w:rsid w:val="005A1EE7"/>
    <w:rsid w:val="005A21C5"/>
    <w:rsid w:val="005A27BE"/>
    <w:rsid w:val="005A2D53"/>
    <w:rsid w:val="005A38FA"/>
    <w:rsid w:val="005A562A"/>
    <w:rsid w:val="005A647D"/>
    <w:rsid w:val="005A6B05"/>
    <w:rsid w:val="005A6B5B"/>
    <w:rsid w:val="005A7107"/>
    <w:rsid w:val="005B0F94"/>
    <w:rsid w:val="005B4123"/>
    <w:rsid w:val="005B5357"/>
    <w:rsid w:val="005B6A88"/>
    <w:rsid w:val="005B7DAF"/>
    <w:rsid w:val="005C068E"/>
    <w:rsid w:val="005C0E91"/>
    <w:rsid w:val="005C4857"/>
    <w:rsid w:val="005C6FCA"/>
    <w:rsid w:val="005C7E49"/>
    <w:rsid w:val="005D1A30"/>
    <w:rsid w:val="005D39E2"/>
    <w:rsid w:val="005D41D8"/>
    <w:rsid w:val="005D5723"/>
    <w:rsid w:val="005D5F19"/>
    <w:rsid w:val="005D5FD8"/>
    <w:rsid w:val="005D6DAD"/>
    <w:rsid w:val="005D6E1E"/>
    <w:rsid w:val="005D6EAE"/>
    <w:rsid w:val="005D7108"/>
    <w:rsid w:val="005E0236"/>
    <w:rsid w:val="005E1003"/>
    <w:rsid w:val="005E3315"/>
    <w:rsid w:val="005E3D86"/>
    <w:rsid w:val="005E72E3"/>
    <w:rsid w:val="005F0BD4"/>
    <w:rsid w:val="005F1E96"/>
    <w:rsid w:val="005F4B54"/>
    <w:rsid w:val="0060004F"/>
    <w:rsid w:val="006016D5"/>
    <w:rsid w:val="006021D2"/>
    <w:rsid w:val="00602C7D"/>
    <w:rsid w:val="00602D12"/>
    <w:rsid w:val="00603143"/>
    <w:rsid w:val="00603175"/>
    <w:rsid w:val="00605543"/>
    <w:rsid w:val="00607063"/>
    <w:rsid w:val="00611617"/>
    <w:rsid w:val="00612401"/>
    <w:rsid w:val="00612B43"/>
    <w:rsid w:val="00613AFB"/>
    <w:rsid w:val="006140FF"/>
    <w:rsid w:val="00614642"/>
    <w:rsid w:val="006157A3"/>
    <w:rsid w:val="0061695D"/>
    <w:rsid w:val="006176F3"/>
    <w:rsid w:val="00620BA5"/>
    <w:rsid w:val="00620FBD"/>
    <w:rsid w:val="00631092"/>
    <w:rsid w:val="006325D1"/>
    <w:rsid w:val="00634A7B"/>
    <w:rsid w:val="0063679D"/>
    <w:rsid w:val="006368A3"/>
    <w:rsid w:val="00640323"/>
    <w:rsid w:val="0064069B"/>
    <w:rsid w:val="00641E00"/>
    <w:rsid w:val="00642BB0"/>
    <w:rsid w:val="00646233"/>
    <w:rsid w:val="00646B96"/>
    <w:rsid w:val="00646E34"/>
    <w:rsid w:val="00651251"/>
    <w:rsid w:val="00652883"/>
    <w:rsid w:val="006556C2"/>
    <w:rsid w:val="00656125"/>
    <w:rsid w:val="0065741E"/>
    <w:rsid w:val="00660C96"/>
    <w:rsid w:val="00662801"/>
    <w:rsid w:val="006633DF"/>
    <w:rsid w:val="006646D6"/>
    <w:rsid w:val="0066473F"/>
    <w:rsid w:val="00664F8E"/>
    <w:rsid w:val="00666BCD"/>
    <w:rsid w:val="0066740F"/>
    <w:rsid w:val="00670ADD"/>
    <w:rsid w:val="00671016"/>
    <w:rsid w:val="00671E30"/>
    <w:rsid w:val="00672352"/>
    <w:rsid w:val="00675B21"/>
    <w:rsid w:val="0067770C"/>
    <w:rsid w:val="006802C0"/>
    <w:rsid w:val="00680E3B"/>
    <w:rsid w:val="006817AE"/>
    <w:rsid w:val="006818B2"/>
    <w:rsid w:val="00683C1B"/>
    <w:rsid w:val="0068507B"/>
    <w:rsid w:val="0068518E"/>
    <w:rsid w:val="006856F1"/>
    <w:rsid w:val="00687D90"/>
    <w:rsid w:val="006900BB"/>
    <w:rsid w:val="00691DE6"/>
    <w:rsid w:val="00693DC7"/>
    <w:rsid w:val="0069554D"/>
    <w:rsid w:val="006970DC"/>
    <w:rsid w:val="0069746E"/>
    <w:rsid w:val="006A0F04"/>
    <w:rsid w:val="006A121C"/>
    <w:rsid w:val="006A3387"/>
    <w:rsid w:val="006A3FB9"/>
    <w:rsid w:val="006A48DE"/>
    <w:rsid w:val="006A4AC9"/>
    <w:rsid w:val="006A4E7A"/>
    <w:rsid w:val="006A7BE2"/>
    <w:rsid w:val="006B28C6"/>
    <w:rsid w:val="006B2E25"/>
    <w:rsid w:val="006B3B6F"/>
    <w:rsid w:val="006B4F53"/>
    <w:rsid w:val="006B66EE"/>
    <w:rsid w:val="006B69AA"/>
    <w:rsid w:val="006B775A"/>
    <w:rsid w:val="006C0AD7"/>
    <w:rsid w:val="006C47C7"/>
    <w:rsid w:val="006C4F98"/>
    <w:rsid w:val="006C54F3"/>
    <w:rsid w:val="006C7B07"/>
    <w:rsid w:val="006C7E67"/>
    <w:rsid w:val="006D14C4"/>
    <w:rsid w:val="006D3996"/>
    <w:rsid w:val="006D4252"/>
    <w:rsid w:val="006D47EC"/>
    <w:rsid w:val="006D4B4F"/>
    <w:rsid w:val="006D5493"/>
    <w:rsid w:val="006D76A9"/>
    <w:rsid w:val="006E19E1"/>
    <w:rsid w:val="006E1B45"/>
    <w:rsid w:val="006E3159"/>
    <w:rsid w:val="006F0053"/>
    <w:rsid w:val="006F0402"/>
    <w:rsid w:val="006F2ACE"/>
    <w:rsid w:val="006F2B17"/>
    <w:rsid w:val="006F36E7"/>
    <w:rsid w:val="006F59EC"/>
    <w:rsid w:val="006F698A"/>
    <w:rsid w:val="00701C47"/>
    <w:rsid w:val="007022F2"/>
    <w:rsid w:val="00703CC2"/>
    <w:rsid w:val="007072DB"/>
    <w:rsid w:val="007078B4"/>
    <w:rsid w:val="007078C7"/>
    <w:rsid w:val="00707FEC"/>
    <w:rsid w:val="00710426"/>
    <w:rsid w:val="00710778"/>
    <w:rsid w:val="0071189E"/>
    <w:rsid w:val="00711FED"/>
    <w:rsid w:val="00713A8F"/>
    <w:rsid w:val="00715AEF"/>
    <w:rsid w:val="007207E0"/>
    <w:rsid w:val="00722235"/>
    <w:rsid w:val="007222C9"/>
    <w:rsid w:val="00722DFB"/>
    <w:rsid w:val="00723361"/>
    <w:rsid w:val="00723549"/>
    <w:rsid w:val="007237D5"/>
    <w:rsid w:val="007239C3"/>
    <w:rsid w:val="00723B01"/>
    <w:rsid w:val="00724381"/>
    <w:rsid w:val="0072515C"/>
    <w:rsid w:val="007265DE"/>
    <w:rsid w:val="007275DC"/>
    <w:rsid w:val="00727C68"/>
    <w:rsid w:val="0073041B"/>
    <w:rsid w:val="00731F17"/>
    <w:rsid w:val="00735223"/>
    <w:rsid w:val="00736EC0"/>
    <w:rsid w:val="00737263"/>
    <w:rsid w:val="00740E30"/>
    <w:rsid w:val="007416B0"/>
    <w:rsid w:val="00742E02"/>
    <w:rsid w:val="0074391E"/>
    <w:rsid w:val="007457D2"/>
    <w:rsid w:val="00745CF1"/>
    <w:rsid w:val="00745F25"/>
    <w:rsid w:val="0075153E"/>
    <w:rsid w:val="007518B7"/>
    <w:rsid w:val="00752231"/>
    <w:rsid w:val="00753EE3"/>
    <w:rsid w:val="00754130"/>
    <w:rsid w:val="007541E3"/>
    <w:rsid w:val="00756BC2"/>
    <w:rsid w:val="00756FB3"/>
    <w:rsid w:val="007604DA"/>
    <w:rsid w:val="0076066E"/>
    <w:rsid w:val="00763FDB"/>
    <w:rsid w:val="00764AAC"/>
    <w:rsid w:val="00766491"/>
    <w:rsid w:val="00766C9B"/>
    <w:rsid w:val="00767957"/>
    <w:rsid w:val="00770CA6"/>
    <w:rsid w:val="007717BD"/>
    <w:rsid w:val="00773924"/>
    <w:rsid w:val="00774C4E"/>
    <w:rsid w:val="00774F11"/>
    <w:rsid w:val="007757F3"/>
    <w:rsid w:val="00776BED"/>
    <w:rsid w:val="00777AE1"/>
    <w:rsid w:val="0078040A"/>
    <w:rsid w:val="00780FE1"/>
    <w:rsid w:val="00781A32"/>
    <w:rsid w:val="00782423"/>
    <w:rsid w:val="007828BA"/>
    <w:rsid w:val="00782AD3"/>
    <w:rsid w:val="00791D25"/>
    <w:rsid w:val="0079314E"/>
    <w:rsid w:val="00793FB1"/>
    <w:rsid w:val="00794475"/>
    <w:rsid w:val="007944DE"/>
    <w:rsid w:val="0079468C"/>
    <w:rsid w:val="0079680D"/>
    <w:rsid w:val="007A000E"/>
    <w:rsid w:val="007A08CC"/>
    <w:rsid w:val="007A1491"/>
    <w:rsid w:val="007A2206"/>
    <w:rsid w:val="007A4DCC"/>
    <w:rsid w:val="007A61B3"/>
    <w:rsid w:val="007A6658"/>
    <w:rsid w:val="007A704E"/>
    <w:rsid w:val="007A74EE"/>
    <w:rsid w:val="007A76F0"/>
    <w:rsid w:val="007B0552"/>
    <w:rsid w:val="007B1805"/>
    <w:rsid w:val="007B59A1"/>
    <w:rsid w:val="007B7219"/>
    <w:rsid w:val="007B7EF8"/>
    <w:rsid w:val="007C104B"/>
    <w:rsid w:val="007C2508"/>
    <w:rsid w:val="007C4F8F"/>
    <w:rsid w:val="007C5030"/>
    <w:rsid w:val="007C5622"/>
    <w:rsid w:val="007C7C83"/>
    <w:rsid w:val="007D1AB4"/>
    <w:rsid w:val="007D4999"/>
    <w:rsid w:val="007D6EE4"/>
    <w:rsid w:val="007D7C8C"/>
    <w:rsid w:val="007E01E9"/>
    <w:rsid w:val="007E0CA8"/>
    <w:rsid w:val="007E22A1"/>
    <w:rsid w:val="007E23B3"/>
    <w:rsid w:val="007E30EF"/>
    <w:rsid w:val="007E3E96"/>
    <w:rsid w:val="007E53C7"/>
    <w:rsid w:val="007E5C93"/>
    <w:rsid w:val="007E7FA5"/>
    <w:rsid w:val="007E7FED"/>
    <w:rsid w:val="007F2D9F"/>
    <w:rsid w:val="007F4836"/>
    <w:rsid w:val="007F4B76"/>
    <w:rsid w:val="007F6539"/>
    <w:rsid w:val="00800787"/>
    <w:rsid w:val="00804224"/>
    <w:rsid w:val="00806FB6"/>
    <w:rsid w:val="00812A7E"/>
    <w:rsid w:val="00813CB5"/>
    <w:rsid w:val="00814967"/>
    <w:rsid w:val="0081563D"/>
    <w:rsid w:val="00816BE3"/>
    <w:rsid w:val="0082028E"/>
    <w:rsid w:val="008227BC"/>
    <w:rsid w:val="008249B9"/>
    <w:rsid w:val="00824EF4"/>
    <w:rsid w:val="00830DF6"/>
    <w:rsid w:val="0083580A"/>
    <w:rsid w:val="00842259"/>
    <w:rsid w:val="008426DA"/>
    <w:rsid w:val="008456E0"/>
    <w:rsid w:val="00846FBC"/>
    <w:rsid w:val="00850E44"/>
    <w:rsid w:val="00853B59"/>
    <w:rsid w:val="00854CE5"/>
    <w:rsid w:val="00855B90"/>
    <w:rsid w:val="0085690E"/>
    <w:rsid w:val="00860B64"/>
    <w:rsid w:val="00861B9D"/>
    <w:rsid w:val="0086365B"/>
    <w:rsid w:val="00864A09"/>
    <w:rsid w:val="00865025"/>
    <w:rsid w:val="008670AD"/>
    <w:rsid w:val="00870A41"/>
    <w:rsid w:val="00870D6D"/>
    <w:rsid w:val="00871330"/>
    <w:rsid w:val="00871B42"/>
    <w:rsid w:val="0087373F"/>
    <w:rsid w:val="0087424B"/>
    <w:rsid w:val="00874B0F"/>
    <w:rsid w:val="0087635C"/>
    <w:rsid w:val="00876F77"/>
    <w:rsid w:val="00876FA3"/>
    <w:rsid w:val="008818CA"/>
    <w:rsid w:val="00882667"/>
    <w:rsid w:val="00883279"/>
    <w:rsid w:val="00883E87"/>
    <w:rsid w:val="008840CF"/>
    <w:rsid w:val="00884D1A"/>
    <w:rsid w:val="008917F3"/>
    <w:rsid w:val="008967DD"/>
    <w:rsid w:val="00896936"/>
    <w:rsid w:val="00897587"/>
    <w:rsid w:val="00897C86"/>
    <w:rsid w:val="008A35DB"/>
    <w:rsid w:val="008A396C"/>
    <w:rsid w:val="008A4682"/>
    <w:rsid w:val="008A4BE5"/>
    <w:rsid w:val="008A4D5F"/>
    <w:rsid w:val="008A5051"/>
    <w:rsid w:val="008A6C84"/>
    <w:rsid w:val="008A7ADB"/>
    <w:rsid w:val="008B1810"/>
    <w:rsid w:val="008B286C"/>
    <w:rsid w:val="008B2DEC"/>
    <w:rsid w:val="008B3BBA"/>
    <w:rsid w:val="008B4C48"/>
    <w:rsid w:val="008B5E0B"/>
    <w:rsid w:val="008C3EA5"/>
    <w:rsid w:val="008C4146"/>
    <w:rsid w:val="008C43D6"/>
    <w:rsid w:val="008C4A73"/>
    <w:rsid w:val="008C7406"/>
    <w:rsid w:val="008C7646"/>
    <w:rsid w:val="008C78B7"/>
    <w:rsid w:val="008D1DEC"/>
    <w:rsid w:val="008D3AD8"/>
    <w:rsid w:val="008D4CA9"/>
    <w:rsid w:val="008D618A"/>
    <w:rsid w:val="008D6274"/>
    <w:rsid w:val="008D6CDF"/>
    <w:rsid w:val="008D7BDC"/>
    <w:rsid w:val="008E20A5"/>
    <w:rsid w:val="008E2FD3"/>
    <w:rsid w:val="008E430F"/>
    <w:rsid w:val="008E4554"/>
    <w:rsid w:val="008E455C"/>
    <w:rsid w:val="008E4BB5"/>
    <w:rsid w:val="008E7078"/>
    <w:rsid w:val="008E7B4F"/>
    <w:rsid w:val="008F143A"/>
    <w:rsid w:val="008F4D5F"/>
    <w:rsid w:val="008F5701"/>
    <w:rsid w:val="008F6026"/>
    <w:rsid w:val="00901082"/>
    <w:rsid w:val="00901BE5"/>
    <w:rsid w:val="00905925"/>
    <w:rsid w:val="00906794"/>
    <w:rsid w:val="009071EF"/>
    <w:rsid w:val="009101C0"/>
    <w:rsid w:val="00911682"/>
    <w:rsid w:val="00911BE6"/>
    <w:rsid w:val="009127E1"/>
    <w:rsid w:val="0091396A"/>
    <w:rsid w:val="009150E8"/>
    <w:rsid w:val="00915276"/>
    <w:rsid w:val="00917630"/>
    <w:rsid w:val="009202BA"/>
    <w:rsid w:val="009220BB"/>
    <w:rsid w:val="009237BB"/>
    <w:rsid w:val="00923D7F"/>
    <w:rsid w:val="009278EA"/>
    <w:rsid w:val="00930BC9"/>
    <w:rsid w:val="00930C6E"/>
    <w:rsid w:val="00930DCB"/>
    <w:rsid w:val="00935173"/>
    <w:rsid w:val="009351E2"/>
    <w:rsid w:val="00937B62"/>
    <w:rsid w:val="0094170F"/>
    <w:rsid w:val="00942459"/>
    <w:rsid w:val="00943E76"/>
    <w:rsid w:val="009446A6"/>
    <w:rsid w:val="00945D86"/>
    <w:rsid w:val="00946098"/>
    <w:rsid w:val="00952626"/>
    <w:rsid w:val="00952D19"/>
    <w:rsid w:val="0095337B"/>
    <w:rsid w:val="00953810"/>
    <w:rsid w:val="0095403C"/>
    <w:rsid w:val="009542BC"/>
    <w:rsid w:val="00955E1B"/>
    <w:rsid w:val="00960155"/>
    <w:rsid w:val="0096020E"/>
    <w:rsid w:val="00961D23"/>
    <w:rsid w:val="00962BB4"/>
    <w:rsid w:val="009641CA"/>
    <w:rsid w:val="009644BF"/>
    <w:rsid w:val="00967E37"/>
    <w:rsid w:val="00971D2D"/>
    <w:rsid w:val="00971E66"/>
    <w:rsid w:val="00972050"/>
    <w:rsid w:val="00980934"/>
    <w:rsid w:val="009814E5"/>
    <w:rsid w:val="009840DF"/>
    <w:rsid w:val="00985111"/>
    <w:rsid w:val="009855DD"/>
    <w:rsid w:val="009879D9"/>
    <w:rsid w:val="009927E1"/>
    <w:rsid w:val="00994D99"/>
    <w:rsid w:val="00995C03"/>
    <w:rsid w:val="00995FF8"/>
    <w:rsid w:val="009972DC"/>
    <w:rsid w:val="009A0D32"/>
    <w:rsid w:val="009A1732"/>
    <w:rsid w:val="009A3B25"/>
    <w:rsid w:val="009A5923"/>
    <w:rsid w:val="009A7B19"/>
    <w:rsid w:val="009B2CFD"/>
    <w:rsid w:val="009B575A"/>
    <w:rsid w:val="009B75B0"/>
    <w:rsid w:val="009B75CE"/>
    <w:rsid w:val="009B7905"/>
    <w:rsid w:val="009C22C9"/>
    <w:rsid w:val="009C23CD"/>
    <w:rsid w:val="009C47AE"/>
    <w:rsid w:val="009C4D84"/>
    <w:rsid w:val="009C4E43"/>
    <w:rsid w:val="009C51D0"/>
    <w:rsid w:val="009C6E65"/>
    <w:rsid w:val="009C6F0A"/>
    <w:rsid w:val="009C7015"/>
    <w:rsid w:val="009C7268"/>
    <w:rsid w:val="009D1391"/>
    <w:rsid w:val="009D20B3"/>
    <w:rsid w:val="009D2E06"/>
    <w:rsid w:val="009D4517"/>
    <w:rsid w:val="009D632B"/>
    <w:rsid w:val="009E1F36"/>
    <w:rsid w:val="009E380B"/>
    <w:rsid w:val="009E39F0"/>
    <w:rsid w:val="009E4AE8"/>
    <w:rsid w:val="009E4B15"/>
    <w:rsid w:val="009E4E4D"/>
    <w:rsid w:val="009E5CF9"/>
    <w:rsid w:val="009E633A"/>
    <w:rsid w:val="009E7D38"/>
    <w:rsid w:val="009F16F8"/>
    <w:rsid w:val="00A01583"/>
    <w:rsid w:val="00A01C0E"/>
    <w:rsid w:val="00A02157"/>
    <w:rsid w:val="00A02BA2"/>
    <w:rsid w:val="00A04DE3"/>
    <w:rsid w:val="00A056AF"/>
    <w:rsid w:val="00A062E6"/>
    <w:rsid w:val="00A06F7D"/>
    <w:rsid w:val="00A07E1D"/>
    <w:rsid w:val="00A07F5C"/>
    <w:rsid w:val="00A10595"/>
    <w:rsid w:val="00A11821"/>
    <w:rsid w:val="00A12A7A"/>
    <w:rsid w:val="00A12FB2"/>
    <w:rsid w:val="00A13415"/>
    <w:rsid w:val="00A13A33"/>
    <w:rsid w:val="00A17925"/>
    <w:rsid w:val="00A17C27"/>
    <w:rsid w:val="00A200E3"/>
    <w:rsid w:val="00A209FE"/>
    <w:rsid w:val="00A23607"/>
    <w:rsid w:val="00A2433C"/>
    <w:rsid w:val="00A245DD"/>
    <w:rsid w:val="00A27781"/>
    <w:rsid w:val="00A3020C"/>
    <w:rsid w:val="00A31649"/>
    <w:rsid w:val="00A31AD6"/>
    <w:rsid w:val="00A31DDF"/>
    <w:rsid w:val="00A37354"/>
    <w:rsid w:val="00A41B8B"/>
    <w:rsid w:val="00A42123"/>
    <w:rsid w:val="00A42727"/>
    <w:rsid w:val="00A429BA"/>
    <w:rsid w:val="00A457A0"/>
    <w:rsid w:val="00A4601B"/>
    <w:rsid w:val="00A5213F"/>
    <w:rsid w:val="00A54F42"/>
    <w:rsid w:val="00A55090"/>
    <w:rsid w:val="00A57654"/>
    <w:rsid w:val="00A603D7"/>
    <w:rsid w:val="00A60D58"/>
    <w:rsid w:val="00A62634"/>
    <w:rsid w:val="00A6295A"/>
    <w:rsid w:val="00A66C1F"/>
    <w:rsid w:val="00A66F5D"/>
    <w:rsid w:val="00A67402"/>
    <w:rsid w:val="00A675FE"/>
    <w:rsid w:val="00A706D4"/>
    <w:rsid w:val="00A711F3"/>
    <w:rsid w:val="00A73050"/>
    <w:rsid w:val="00A73AA8"/>
    <w:rsid w:val="00A75868"/>
    <w:rsid w:val="00A8110D"/>
    <w:rsid w:val="00A81F0F"/>
    <w:rsid w:val="00A81F9A"/>
    <w:rsid w:val="00A82220"/>
    <w:rsid w:val="00A82B7F"/>
    <w:rsid w:val="00A83993"/>
    <w:rsid w:val="00A84956"/>
    <w:rsid w:val="00A8519C"/>
    <w:rsid w:val="00A85430"/>
    <w:rsid w:val="00A9092A"/>
    <w:rsid w:val="00A9095F"/>
    <w:rsid w:val="00A944BE"/>
    <w:rsid w:val="00A94863"/>
    <w:rsid w:val="00AA07A3"/>
    <w:rsid w:val="00AA1A12"/>
    <w:rsid w:val="00AA245C"/>
    <w:rsid w:val="00AA697E"/>
    <w:rsid w:val="00AA71DA"/>
    <w:rsid w:val="00AA75C1"/>
    <w:rsid w:val="00AA7CC0"/>
    <w:rsid w:val="00AB013E"/>
    <w:rsid w:val="00AB10F8"/>
    <w:rsid w:val="00AB1947"/>
    <w:rsid w:val="00AB1AA0"/>
    <w:rsid w:val="00AB54E2"/>
    <w:rsid w:val="00AB5A2D"/>
    <w:rsid w:val="00AB7790"/>
    <w:rsid w:val="00AC0B42"/>
    <w:rsid w:val="00AC0D44"/>
    <w:rsid w:val="00AC1A62"/>
    <w:rsid w:val="00AC2960"/>
    <w:rsid w:val="00AC2DF9"/>
    <w:rsid w:val="00AC4D90"/>
    <w:rsid w:val="00AC5F25"/>
    <w:rsid w:val="00AC6DCF"/>
    <w:rsid w:val="00AD074B"/>
    <w:rsid w:val="00AD0DDC"/>
    <w:rsid w:val="00AD14A6"/>
    <w:rsid w:val="00AD19B2"/>
    <w:rsid w:val="00AD1B26"/>
    <w:rsid w:val="00AD27B8"/>
    <w:rsid w:val="00AD2CE2"/>
    <w:rsid w:val="00AD30B9"/>
    <w:rsid w:val="00AD4EEB"/>
    <w:rsid w:val="00AD5C59"/>
    <w:rsid w:val="00AD6C9F"/>
    <w:rsid w:val="00AE3818"/>
    <w:rsid w:val="00AE500B"/>
    <w:rsid w:val="00AE542B"/>
    <w:rsid w:val="00AE6555"/>
    <w:rsid w:val="00AE7372"/>
    <w:rsid w:val="00AE77C4"/>
    <w:rsid w:val="00AF0384"/>
    <w:rsid w:val="00AF0673"/>
    <w:rsid w:val="00AF6646"/>
    <w:rsid w:val="00B000B7"/>
    <w:rsid w:val="00B00810"/>
    <w:rsid w:val="00B01465"/>
    <w:rsid w:val="00B015C4"/>
    <w:rsid w:val="00B04FCE"/>
    <w:rsid w:val="00B05E28"/>
    <w:rsid w:val="00B06A10"/>
    <w:rsid w:val="00B1575C"/>
    <w:rsid w:val="00B1589A"/>
    <w:rsid w:val="00B1689E"/>
    <w:rsid w:val="00B21A22"/>
    <w:rsid w:val="00B23CC1"/>
    <w:rsid w:val="00B25D1A"/>
    <w:rsid w:val="00B2643F"/>
    <w:rsid w:val="00B2648F"/>
    <w:rsid w:val="00B27958"/>
    <w:rsid w:val="00B309AF"/>
    <w:rsid w:val="00B30A4F"/>
    <w:rsid w:val="00B31C3F"/>
    <w:rsid w:val="00B33FF6"/>
    <w:rsid w:val="00B340E3"/>
    <w:rsid w:val="00B34BCB"/>
    <w:rsid w:val="00B35A38"/>
    <w:rsid w:val="00B35FA2"/>
    <w:rsid w:val="00B41745"/>
    <w:rsid w:val="00B41939"/>
    <w:rsid w:val="00B42F29"/>
    <w:rsid w:val="00B436D9"/>
    <w:rsid w:val="00B443C3"/>
    <w:rsid w:val="00B45218"/>
    <w:rsid w:val="00B45496"/>
    <w:rsid w:val="00B51CA8"/>
    <w:rsid w:val="00B537B7"/>
    <w:rsid w:val="00B54125"/>
    <w:rsid w:val="00B57E91"/>
    <w:rsid w:val="00B602EF"/>
    <w:rsid w:val="00B62C7B"/>
    <w:rsid w:val="00B63F28"/>
    <w:rsid w:val="00B65374"/>
    <w:rsid w:val="00B65A4F"/>
    <w:rsid w:val="00B67998"/>
    <w:rsid w:val="00B70119"/>
    <w:rsid w:val="00B711D5"/>
    <w:rsid w:val="00B71F01"/>
    <w:rsid w:val="00B72CD2"/>
    <w:rsid w:val="00B72F65"/>
    <w:rsid w:val="00B761F3"/>
    <w:rsid w:val="00B77492"/>
    <w:rsid w:val="00B7750D"/>
    <w:rsid w:val="00B77566"/>
    <w:rsid w:val="00B778F1"/>
    <w:rsid w:val="00B80E51"/>
    <w:rsid w:val="00B8134E"/>
    <w:rsid w:val="00B83397"/>
    <w:rsid w:val="00B83C7F"/>
    <w:rsid w:val="00B84E08"/>
    <w:rsid w:val="00B8561D"/>
    <w:rsid w:val="00B8668D"/>
    <w:rsid w:val="00B86AD4"/>
    <w:rsid w:val="00B86C44"/>
    <w:rsid w:val="00B902C7"/>
    <w:rsid w:val="00B908BE"/>
    <w:rsid w:val="00B90AAC"/>
    <w:rsid w:val="00B910B4"/>
    <w:rsid w:val="00B93408"/>
    <w:rsid w:val="00B93887"/>
    <w:rsid w:val="00B93992"/>
    <w:rsid w:val="00B94275"/>
    <w:rsid w:val="00B95B4A"/>
    <w:rsid w:val="00B95C18"/>
    <w:rsid w:val="00B9707B"/>
    <w:rsid w:val="00BA0339"/>
    <w:rsid w:val="00BA0965"/>
    <w:rsid w:val="00BA0CFE"/>
    <w:rsid w:val="00BA31B1"/>
    <w:rsid w:val="00BA3322"/>
    <w:rsid w:val="00BA3622"/>
    <w:rsid w:val="00BA3E5E"/>
    <w:rsid w:val="00BA4922"/>
    <w:rsid w:val="00BA4F78"/>
    <w:rsid w:val="00BA6F96"/>
    <w:rsid w:val="00BB0F3A"/>
    <w:rsid w:val="00BB2253"/>
    <w:rsid w:val="00BB2929"/>
    <w:rsid w:val="00BB2CDF"/>
    <w:rsid w:val="00BB305F"/>
    <w:rsid w:val="00BB5F24"/>
    <w:rsid w:val="00BB6625"/>
    <w:rsid w:val="00BB713D"/>
    <w:rsid w:val="00BC0317"/>
    <w:rsid w:val="00BC09C5"/>
    <w:rsid w:val="00BC1556"/>
    <w:rsid w:val="00BC3138"/>
    <w:rsid w:val="00BC60C4"/>
    <w:rsid w:val="00BC723B"/>
    <w:rsid w:val="00BC7DA5"/>
    <w:rsid w:val="00BD092D"/>
    <w:rsid w:val="00BD1A20"/>
    <w:rsid w:val="00BD4950"/>
    <w:rsid w:val="00BE0C3E"/>
    <w:rsid w:val="00BE1094"/>
    <w:rsid w:val="00BE5550"/>
    <w:rsid w:val="00BE5617"/>
    <w:rsid w:val="00BE5F51"/>
    <w:rsid w:val="00BE62A2"/>
    <w:rsid w:val="00BE6B32"/>
    <w:rsid w:val="00BF0217"/>
    <w:rsid w:val="00BF4C52"/>
    <w:rsid w:val="00BF5348"/>
    <w:rsid w:val="00BF7CD2"/>
    <w:rsid w:val="00BF7F16"/>
    <w:rsid w:val="00C00942"/>
    <w:rsid w:val="00C01B48"/>
    <w:rsid w:val="00C01D16"/>
    <w:rsid w:val="00C01F9B"/>
    <w:rsid w:val="00C02079"/>
    <w:rsid w:val="00C02377"/>
    <w:rsid w:val="00C03C27"/>
    <w:rsid w:val="00C048A6"/>
    <w:rsid w:val="00C05739"/>
    <w:rsid w:val="00C06DE3"/>
    <w:rsid w:val="00C0704D"/>
    <w:rsid w:val="00C0742B"/>
    <w:rsid w:val="00C12A5E"/>
    <w:rsid w:val="00C134C7"/>
    <w:rsid w:val="00C13F19"/>
    <w:rsid w:val="00C14473"/>
    <w:rsid w:val="00C16458"/>
    <w:rsid w:val="00C22EE1"/>
    <w:rsid w:val="00C24401"/>
    <w:rsid w:val="00C302D7"/>
    <w:rsid w:val="00C303FF"/>
    <w:rsid w:val="00C30CBA"/>
    <w:rsid w:val="00C31FF8"/>
    <w:rsid w:val="00C3552F"/>
    <w:rsid w:val="00C36646"/>
    <w:rsid w:val="00C366AF"/>
    <w:rsid w:val="00C40950"/>
    <w:rsid w:val="00C409FF"/>
    <w:rsid w:val="00C41BA8"/>
    <w:rsid w:val="00C41D66"/>
    <w:rsid w:val="00C45244"/>
    <w:rsid w:val="00C45CEC"/>
    <w:rsid w:val="00C46554"/>
    <w:rsid w:val="00C467E4"/>
    <w:rsid w:val="00C51DAE"/>
    <w:rsid w:val="00C520F2"/>
    <w:rsid w:val="00C522F9"/>
    <w:rsid w:val="00C536C0"/>
    <w:rsid w:val="00C5500B"/>
    <w:rsid w:val="00C55C89"/>
    <w:rsid w:val="00C577BF"/>
    <w:rsid w:val="00C57D2F"/>
    <w:rsid w:val="00C601C7"/>
    <w:rsid w:val="00C60258"/>
    <w:rsid w:val="00C6104A"/>
    <w:rsid w:val="00C61311"/>
    <w:rsid w:val="00C63071"/>
    <w:rsid w:val="00C639D4"/>
    <w:rsid w:val="00C67085"/>
    <w:rsid w:val="00C674A7"/>
    <w:rsid w:val="00C67EF1"/>
    <w:rsid w:val="00C70F1F"/>
    <w:rsid w:val="00C71159"/>
    <w:rsid w:val="00C72265"/>
    <w:rsid w:val="00C724D3"/>
    <w:rsid w:val="00C73318"/>
    <w:rsid w:val="00C739DD"/>
    <w:rsid w:val="00C7643D"/>
    <w:rsid w:val="00C77898"/>
    <w:rsid w:val="00C77E42"/>
    <w:rsid w:val="00C82C63"/>
    <w:rsid w:val="00C835D6"/>
    <w:rsid w:val="00C84D3D"/>
    <w:rsid w:val="00C851B4"/>
    <w:rsid w:val="00C8524A"/>
    <w:rsid w:val="00C87FC5"/>
    <w:rsid w:val="00C902A2"/>
    <w:rsid w:val="00C91DD1"/>
    <w:rsid w:val="00C93DD4"/>
    <w:rsid w:val="00CA0721"/>
    <w:rsid w:val="00CA23BB"/>
    <w:rsid w:val="00CA3BDD"/>
    <w:rsid w:val="00CA4013"/>
    <w:rsid w:val="00CB0D06"/>
    <w:rsid w:val="00CB0DA3"/>
    <w:rsid w:val="00CB0DC5"/>
    <w:rsid w:val="00CB29B4"/>
    <w:rsid w:val="00CB388D"/>
    <w:rsid w:val="00CB49A9"/>
    <w:rsid w:val="00CB6101"/>
    <w:rsid w:val="00CC10F8"/>
    <w:rsid w:val="00CC4830"/>
    <w:rsid w:val="00CC50F3"/>
    <w:rsid w:val="00CC58E6"/>
    <w:rsid w:val="00CC5C4F"/>
    <w:rsid w:val="00CC68AA"/>
    <w:rsid w:val="00CC6CAA"/>
    <w:rsid w:val="00CD29F6"/>
    <w:rsid w:val="00CD5BDB"/>
    <w:rsid w:val="00CD61D8"/>
    <w:rsid w:val="00CD625C"/>
    <w:rsid w:val="00CD6984"/>
    <w:rsid w:val="00CD76C6"/>
    <w:rsid w:val="00CE012B"/>
    <w:rsid w:val="00CE267E"/>
    <w:rsid w:val="00CE4B04"/>
    <w:rsid w:val="00CE542A"/>
    <w:rsid w:val="00CE5F96"/>
    <w:rsid w:val="00CE724C"/>
    <w:rsid w:val="00CF01F7"/>
    <w:rsid w:val="00CF1798"/>
    <w:rsid w:val="00CF2377"/>
    <w:rsid w:val="00CF4F0D"/>
    <w:rsid w:val="00CF5E3F"/>
    <w:rsid w:val="00CF6D0C"/>
    <w:rsid w:val="00CF7B33"/>
    <w:rsid w:val="00CF7FAC"/>
    <w:rsid w:val="00D010E9"/>
    <w:rsid w:val="00D013B0"/>
    <w:rsid w:val="00D02D54"/>
    <w:rsid w:val="00D054B8"/>
    <w:rsid w:val="00D07C19"/>
    <w:rsid w:val="00D1133A"/>
    <w:rsid w:val="00D12FE6"/>
    <w:rsid w:val="00D13979"/>
    <w:rsid w:val="00D160F7"/>
    <w:rsid w:val="00D17718"/>
    <w:rsid w:val="00D21B7C"/>
    <w:rsid w:val="00D235F8"/>
    <w:rsid w:val="00D23CC9"/>
    <w:rsid w:val="00D257C2"/>
    <w:rsid w:val="00D267AB"/>
    <w:rsid w:val="00D30212"/>
    <w:rsid w:val="00D306B7"/>
    <w:rsid w:val="00D3596F"/>
    <w:rsid w:val="00D359A8"/>
    <w:rsid w:val="00D36479"/>
    <w:rsid w:val="00D3681A"/>
    <w:rsid w:val="00D428F3"/>
    <w:rsid w:val="00D4506B"/>
    <w:rsid w:val="00D467D5"/>
    <w:rsid w:val="00D46CAA"/>
    <w:rsid w:val="00D50FF9"/>
    <w:rsid w:val="00D5103F"/>
    <w:rsid w:val="00D511F9"/>
    <w:rsid w:val="00D51AF1"/>
    <w:rsid w:val="00D520FA"/>
    <w:rsid w:val="00D531D2"/>
    <w:rsid w:val="00D54EC1"/>
    <w:rsid w:val="00D553CC"/>
    <w:rsid w:val="00D561F0"/>
    <w:rsid w:val="00D56793"/>
    <w:rsid w:val="00D57180"/>
    <w:rsid w:val="00D5759D"/>
    <w:rsid w:val="00D60FA6"/>
    <w:rsid w:val="00D617FF"/>
    <w:rsid w:val="00D64509"/>
    <w:rsid w:val="00D649B5"/>
    <w:rsid w:val="00D6526C"/>
    <w:rsid w:val="00D65DB7"/>
    <w:rsid w:val="00D66E6E"/>
    <w:rsid w:val="00D720B2"/>
    <w:rsid w:val="00D82FD8"/>
    <w:rsid w:val="00D8349D"/>
    <w:rsid w:val="00D83F60"/>
    <w:rsid w:val="00D86B34"/>
    <w:rsid w:val="00D9024D"/>
    <w:rsid w:val="00D90994"/>
    <w:rsid w:val="00D92F21"/>
    <w:rsid w:val="00D92F34"/>
    <w:rsid w:val="00D96351"/>
    <w:rsid w:val="00D9680F"/>
    <w:rsid w:val="00D97A9D"/>
    <w:rsid w:val="00DA060D"/>
    <w:rsid w:val="00DA2549"/>
    <w:rsid w:val="00DA26AC"/>
    <w:rsid w:val="00DA3957"/>
    <w:rsid w:val="00DA411F"/>
    <w:rsid w:val="00DA5691"/>
    <w:rsid w:val="00DA597C"/>
    <w:rsid w:val="00DB5BA3"/>
    <w:rsid w:val="00DB7C10"/>
    <w:rsid w:val="00DB7C2D"/>
    <w:rsid w:val="00DC3251"/>
    <w:rsid w:val="00DC4751"/>
    <w:rsid w:val="00DC50E7"/>
    <w:rsid w:val="00DC64B6"/>
    <w:rsid w:val="00DC6715"/>
    <w:rsid w:val="00DC6D48"/>
    <w:rsid w:val="00DC70B9"/>
    <w:rsid w:val="00DC7AF1"/>
    <w:rsid w:val="00DC7C8D"/>
    <w:rsid w:val="00DD108F"/>
    <w:rsid w:val="00DD28BF"/>
    <w:rsid w:val="00DD2CB0"/>
    <w:rsid w:val="00DD32B9"/>
    <w:rsid w:val="00DD4E47"/>
    <w:rsid w:val="00DE012A"/>
    <w:rsid w:val="00DE0B08"/>
    <w:rsid w:val="00DE1964"/>
    <w:rsid w:val="00DE1B5A"/>
    <w:rsid w:val="00DE2BC0"/>
    <w:rsid w:val="00DE33A0"/>
    <w:rsid w:val="00DE3A92"/>
    <w:rsid w:val="00DE3CE4"/>
    <w:rsid w:val="00DE58CD"/>
    <w:rsid w:val="00DE6B18"/>
    <w:rsid w:val="00DF02F2"/>
    <w:rsid w:val="00DF054A"/>
    <w:rsid w:val="00DF315D"/>
    <w:rsid w:val="00DF4E28"/>
    <w:rsid w:val="00DF6AA2"/>
    <w:rsid w:val="00E004BB"/>
    <w:rsid w:val="00E0082C"/>
    <w:rsid w:val="00E00CF1"/>
    <w:rsid w:val="00E01229"/>
    <w:rsid w:val="00E048DB"/>
    <w:rsid w:val="00E055F5"/>
    <w:rsid w:val="00E060C6"/>
    <w:rsid w:val="00E06825"/>
    <w:rsid w:val="00E06D00"/>
    <w:rsid w:val="00E1185A"/>
    <w:rsid w:val="00E12C1D"/>
    <w:rsid w:val="00E15D2A"/>
    <w:rsid w:val="00E164D6"/>
    <w:rsid w:val="00E22C49"/>
    <w:rsid w:val="00E23E72"/>
    <w:rsid w:val="00E260E4"/>
    <w:rsid w:val="00E26294"/>
    <w:rsid w:val="00E26ABB"/>
    <w:rsid w:val="00E26EA5"/>
    <w:rsid w:val="00E30781"/>
    <w:rsid w:val="00E31FCD"/>
    <w:rsid w:val="00E328A4"/>
    <w:rsid w:val="00E32AD7"/>
    <w:rsid w:val="00E33BA6"/>
    <w:rsid w:val="00E34BD7"/>
    <w:rsid w:val="00E350DC"/>
    <w:rsid w:val="00E354A9"/>
    <w:rsid w:val="00E36757"/>
    <w:rsid w:val="00E3764F"/>
    <w:rsid w:val="00E37AE9"/>
    <w:rsid w:val="00E40DCF"/>
    <w:rsid w:val="00E429CD"/>
    <w:rsid w:val="00E43A98"/>
    <w:rsid w:val="00E44B8F"/>
    <w:rsid w:val="00E45D7F"/>
    <w:rsid w:val="00E46D63"/>
    <w:rsid w:val="00E47304"/>
    <w:rsid w:val="00E504A2"/>
    <w:rsid w:val="00E52C5E"/>
    <w:rsid w:val="00E54D02"/>
    <w:rsid w:val="00E55187"/>
    <w:rsid w:val="00E559F3"/>
    <w:rsid w:val="00E56E7E"/>
    <w:rsid w:val="00E5749F"/>
    <w:rsid w:val="00E6038C"/>
    <w:rsid w:val="00E608F0"/>
    <w:rsid w:val="00E62004"/>
    <w:rsid w:val="00E6228A"/>
    <w:rsid w:val="00E62BFD"/>
    <w:rsid w:val="00E63DAC"/>
    <w:rsid w:val="00E6524C"/>
    <w:rsid w:val="00E6561C"/>
    <w:rsid w:val="00E66A33"/>
    <w:rsid w:val="00E66F96"/>
    <w:rsid w:val="00E67B07"/>
    <w:rsid w:val="00E7080A"/>
    <w:rsid w:val="00E70B19"/>
    <w:rsid w:val="00E72C7C"/>
    <w:rsid w:val="00E73320"/>
    <w:rsid w:val="00E74009"/>
    <w:rsid w:val="00E742E1"/>
    <w:rsid w:val="00E765B9"/>
    <w:rsid w:val="00E83E63"/>
    <w:rsid w:val="00E90BD7"/>
    <w:rsid w:val="00E9143D"/>
    <w:rsid w:val="00E960C3"/>
    <w:rsid w:val="00E9610E"/>
    <w:rsid w:val="00EA046B"/>
    <w:rsid w:val="00EA2595"/>
    <w:rsid w:val="00EA36C6"/>
    <w:rsid w:val="00EA4229"/>
    <w:rsid w:val="00EA4F6C"/>
    <w:rsid w:val="00EA5137"/>
    <w:rsid w:val="00EA5BD8"/>
    <w:rsid w:val="00EA6243"/>
    <w:rsid w:val="00EA6B5D"/>
    <w:rsid w:val="00EB0598"/>
    <w:rsid w:val="00EB5701"/>
    <w:rsid w:val="00EB5F8D"/>
    <w:rsid w:val="00EC1F1B"/>
    <w:rsid w:val="00EC30B1"/>
    <w:rsid w:val="00EC330B"/>
    <w:rsid w:val="00EC38D7"/>
    <w:rsid w:val="00EC4317"/>
    <w:rsid w:val="00EC4CDF"/>
    <w:rsid w:val="00EC5053"/>
    <w:rsid w:val="00EC6B41"/>
    <w:rsid w:val="00EC6D2E"/>
    <w:rsid w:val="00EC7527"/>
    <w:rsid w:val="00EC7642"/>
    <w:rsid w:val="00EC7DCC"/>
    <w:rsid w:val="00ED1133"/>
    <w:rsid w:val="00ED138F"/>
    <w:rsid w:val="00ED22A8"/>
    <w:rsid w:val="00ED38AF"/>
    <w:rsid w:val="00ED59DF"/>
    <w:rsid w:val="00ED6819"/>
    <w:rsid w:val="00ED69CC"/>
    <w:rsid w:val="00EE1B7E"/>
    <w:rsid w:val="00EE1CA5"/>
    <w:rsid w:val="00EE49AA"/>
    <w:rsid w:val="00EE7E26"/>
    <w:rsid w:val="00EF0C63"/>
    <w:rsid w:val="00EF5DA2"/>
    <w:rsid w:val="00EF62EA"/>
    <w:rsid w:val="00F01020"/>
    <w:rsid w:val="00F0206B"/>
    <w:rsid w:val="00F02461"/>
    <w:rsid w:val="00F041CC"/>
    <w:rsid w:val="00F045E7"/>
    <w:rsid w:val="00F05341"/>
    <w:rsid w:val="00F0574D"/>
    <w:rsid w:val="00F05835"/>
    <w:rsid w:val="00F06B06"/>
    <w:rsid w:val="00F10CB3"/>
    <w:rsid w:val="00F10D0E"/>
    <w:rsid w:val="00F13095"/>
    <w:rsid w:val="00F141F2"/>
    <w:rsid w:val="00F14BB5"/>
    <w:rsid w:val="00F14BE1"/>
    <w:rsid w:val="00F15197"/>
    <w:rsid w:val="00F17223"/>
    <w:rsid w:val="00F175C3"/>
    <w:rsid w:val="00F20271"/>
    <w:rsid w:val="00F2270B"/>
    <w:rsid w:val="00F241F9"/>
    <w:rsid w:val="00F24613"/>
    <w:rsid w:val="00F25577"/>
    <w:rsid w:val="00F25E38"/>
    <w:rsid w:val="00F3052F"/>
    <w:rsid w:val="00F3236E"/>
    <w:rsid w:val="00F32611"/>
    <w:rsid w:val="00F32B47"/>
    <w:rsid w:val="00F32FCA"/>
    <w:rsid w:val="00F33A52"/>
    <w:rsid w:val="00F33E44"/>
    <w:rsid w:val="00F356B5"/>
    <w:rsid w:val="00F361B3"/>
    <w:rsid w:val="00F4212F"/>
    <w:rsid w:val="00F42590"/>
    <w:rsid w:val="00F42AAA"/>
    <w:rsid w:val="00F42FFF"/>
    <w:rsid w:val="00F4418E"/>
    <w:rsid w:val="00F450C1"/>
    <w:rsid w:val="00F45E89"/>
    <w:rsid w:val="00F47C88"/>
    <w:rsid w:val="00F50AE4"/>
    <w:rsid w:val="00F50BB7"/>
    <w:rsid w:val="00F50FAE"/>
    <w:rsid w:val="00F527AB"/>
    <w:rsid w:val="00F53523"/>
    <w:rsid w:val="00F54C26"/>
    <w:rsid w:val="00F563B9"/>
    <w:rsid w:val="00F6136D"/>
    <w:rsid w:val="00F64AC8"/>
    <w:rsid w:val="00F65D97"/>
    <w:rsid w:val="00F66729"/>
    <w:rsid w:val="00F669E4"/>
    <w:rsid w:val="00F6761F"/>
    <w:rsid w:val="00F7106F"/>
    <w:rsid w:val="00F7271C"/>
    <w:rsid w:val="00F734B4"/>
    <w:rsid w:val="00F7457D"/>
    <w:rsid w:val="00F75352"/>
    <w:rsid w:val="00F776DD"/>
    <w:rsid w:val="00F77710"/>
    <w:rsid w:val="00F77839"/>
    <w:rsid w:val="00F77FE8"/>
    <w:rsid w:val="00F805F5"/>
    <w:rsid w:val="00F8068B"/>
    <w:rsid w:val="00F81715"/>
    <w:rsid w:val="00F8237F"/>
    <w:rsid w:val="00F827E3"/>
    <w:rsid w:val="00F82BF3"/>
    <w:rsid w:val="00F82D42"/>
    <w:rsid w:val="00F867AA"/>
    <w:rsid w:val="00F9259D"/>
    <w:rsid w:val="00F93612"/>
    <w:rsid w:val="00F93C78"/>
    <w:rsid w:val="00F94EF3"/>
    <w:rsid w:val="00F978C9"/>
    <w:rsid w:val="00F97EA8"/>
    <w:rsid w:val="00FA3856"/>
    <w:rsid w:val="00FA4B7D"/>
    <w:rsid w:val="00FA52C1"/>
    <w:rsid w:val="00FA6953"/>
    <w:rsid w:val="00FA73FA"/>
    <w:rsid w:val="00FB1053"/>
    <w:rsid w:val="00FB1903"/>
    <w:rsid w:val="00FB2EC6"/>
    <w:rsid w:val="00FB30C7"/>
    <w:rsid w:val="00FB3A11"/>
    <w:rsid w:val="00FC1EC5"/>
    <w:rsid w:val="00FC2539"/>
    <w:rsid w:val="00FC2C24"/>
    <w:rsid w:val="00FC554A"/>
    <w:rsid w:val="00FC600D"/>
    <w:rsid w:val="00FC6CC6"/>
    <w:rsid w:val="00FD0979"/>
    <w:rsid w:val="00FD1E97"/>
    <w:rsid w:val="00FD2E3F"/>
    <w:rsid w:val="00FD313F"/>
    <w:rsid w:val="00FD37C3"/>
    <w:rsid w:val="00FD6543"/>
    <w:rsid w:val="00FD7B7E"/>
    <w:rsid w:val="00FE0CA2"/>
    <w:rsid w:val="00FE3580"/>
    <w:rsid w:val="00FE4005"/>
    <w:rsid w:val="00FE4806"/>
    <w:rsid w:val="00FE4F9F"/>
    <w:rsid w:val="00FE5001"/>
    <w:rsid w:val="00FE6F13"/>
    <w:rsid w:val="00FE6FC4"/>
    <w:rsid w:val="00FF03A3"/>
    <w:rsid w:val="00FF1A57"/>
    <w:rsid w:val="00FF1ED3"/>
    <w:rsid w:val="00FF3DB0"/>
    <w:rsid w:val="00FF4E79"/>
    <w:rsid w:val="00FF5DD6"/>
    <w:rsid w:val="00FF7234"/>
    <w:rsid w:val="08941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1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2">
    <w:name w:val="Верхний колонтитул Знак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1803</Words>
  <Characters>10279</Characters>
  <Lines>85</Lines>
  <Paragraphs>24</Paragraphs>
  <TotalTime>0</TotalTime>
  <ScaleCrop>false</ScaleCrop>
  <LinksUpToDate>false</LinksUpToDate>
  <CharactersWithSpaces>12058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2021-06-21T11:44:00Z</dcterms:created>
  <dc:creator>User</dc:creator>
  <cp:lastModifiedBy>User</cp:lastModifiedBy>
  <cp:lastPrinted>2021-06-21T11:49:00Z</cp:lastPrinted>
  <dcterms:modified xsi:type="dcterms:W3CDTF">2022-05-15T20:12:44Z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BE140F201D8D4C6781CBE610EF2099D5</vt:lpwstr>
  </property>
</Properties>
</file>